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D0" w:rsidRDefault="000862D0" w:rsidP="000862D0">
      <w:pPr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0862D0">
        <w:rPr>
          <w:rFonts w:ascii="Times New Roman" w:hAnsi="Times New Roman" w:cs="Times New Roman"/>
          <w:sz w:val="24"/>
          <w:szCs w:val="28"/>
        </w:rPr>
        <w:t>Приложение</w:t>
      </w:r>
    </w:p>
    <w:p w:rsidR="000862D0" w:rsidRPr="000862D0" w:rsidRDefault="000862D0" w:rsidP="000862D0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BB65FE" w:rsidRPr="000862D0" w:rsidRDefault="000862D0" w:rsidP="00086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2D0">
        <w:rPr>
          <w:rFonts w:ascii="Times New Roman" w:hAnsi="Times New Roman" w:cs="Times New Roman"/>
          <w:b/>
          <w:sz w:val="28"/>
          <w:szCs w:val="28"/>
        </w:rPr>
        <w:t>Ссылки и QR-коды на онлайн-опрос для участия в мониторинге</w:t>
      </w:r>
    </w:p>
    <w:tbl>
      <w:tblPr>
        <w:tblStyle w:val="TableNormal"/>
        <w:tblW w:w="0" w:type="auto"/>
        <w:tblInd w:w="-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3045"/>
        <w:gridCol w:w="3539"/>
        <w:gridCol w:w="2819"/>
      </w:tblGrid>
      <w:tr w:rsidR="000862D0" w:rsidRPr="000862D0" w:rsidTr="000862D0">
        <w:trPr>
          <w:trHeight w:val="659"/>
        </w:trPr>
        <w:tc>
          <w:tcPr>
            <w:tcW w:w="726" w:type="dxa"/>
          </w:tcPr>
          <w:p w:rsidR="000862D0" w:rsidRPr="000862D0" w:rsidRDefault="000862D0" w:rsidP="00D8099B">
            <w:pPr>
              <w:pStyle w:val="TableParagraph"/>
              <w:ind w:left="167" w:right="146" w:firstLine="60"/>
              <w:rPr>
                <w:b/>
                <w:sz w:val="28"/>
                <w:szCs w:val="28"/>
              </w:rPr>
            </w:pPr>
            <w:r w:rsidRPr="000862D0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0862D0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3045" w:type="dxa"/>
          </w:tcPr>
          <w:p w:rsidR="000862D0" w:rsidRPr="000862D0" w:rsidRDefault="000862D0" w:rsidP="00D8099B">
            <w:pPr>
              <w:pStyle w:val="TableParagraph"/>
              <w:ind w:left="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0862D0">
              <w:rPr>
                <w:b/>
                <w:spacing w:val="-2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3539" w:type="dxa"/>
          </w:tcPr>
          <w:p w:rsidR="000862D0" w:rsidRPr="000862D0" w:rsidRDefault="000862D0" w:rsidP="00D8099B">
            <w:pPr>
              <w:pStyle w:val="TableParagraph"/>
              <w:ind w:left="41" w:right="29"/>
              <w:jc w:val="center"/>
              <w:rPr>
                <w:b/>
                <w:sz w:val="28"/>
                <w:szCs w:val="28"/>
              </w:rPr>
            </w:pPr>
            <w:proofErr w:type="spellStart"/>
            <w:r w:rsidRPr="000862D0">
              <w:rPr>
                <w:b/>
                <w:spacing w:val="-2"/>
                <w:sz w:val="28"/>
                <w:szCs w:val="28"/>
              </w:rPr>
              <w:t>Ссылка</w:t>
            </w:r>
            <w:proofErr w:type="spellEnd"/>
          </w:p>
        </w:tc>
        <w:tc>
          <w:tcPr>
            <w:tcW w:w="2819" w:type="dxa"/>
          </w:tcPr>
          <w:p w:rsidR="000862D0" w:rsidRPr="000862D0" w:rsidRDefault="000862D0" w:rsidP="00D8099B">
            <w:pPr>
              <w:pStyle w:val="TableParagraph"/>
              <w:ind w:left="948"/>
              <w:rPr>
                <w:b/>
                <w:sz w:val="28"/>
                <w:szCs w:val="28"/>
              </w:rPr>
            </w:pPr>
            <w:r w:rsidRPr="000862D0">
              <w:rPr>
                <w:b/>
                <w:spacing w:val="-2"/>
                <w:sz w:val="28"/>
                <w:szCs w:val="28"/>
              </w:rPr>
              <w:t>QR-</w:t>
            </w:r>
            <w:proofErr w:type="spellStart"/>
            <w:r w:rsidRPr="000862D0">
              <w:rPr>
                <w:b/>
                <w:spacing w:val="-5"/>
                <w:sz w:val="28"/>
                <w:szCs w:val="28"/>
              </w:rPr>
              <w:t>код</w:t>
            </w:r>
            <w:proofErr w:type="spellEnd"/>
          </w:p>
        </w:tc>
      </w:tr>
      <w:tr w:rsidR="000862D0" w:rsidRPr="000862D0" w:rsidTr="000862D0">
        <w:trPr>
          <w:trHeight w:val="2683"/>
        </w:trPr>
        <w:tc>
          <w:tcPr>
            <w:tcW w:w="726" w:type="dxa"/>
          </w:tcPr>
          <w:p w:rsidR="000862D0" w:rsidRPr="000862D0" w:rsidRDefault="000862D0" w:rsidP="00D8099B">
            <w:pPr>
              <w:pStyle w:val="TableParagraph"/>
              <w:ind w:right="65"/>
              <w:jc w:val="center"/>
              <w:rPr>
                <w:sz w:val="28"/>
                <w:szCs w:val="28"/>
              </w:rPr>
            </w:pPr>
            <w:r w:rsidRPr="000862D0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045" w:type="dxa"/>
          </w:tcPr>
          <w:p w:rsidR="000862D0" w:rsidRPr="000862D0" w:rsidRDefault="000862D0" w:rsidP="00D8099B">
            <w:pPr>
              <w:pStyle w:val="TableParagraph"/>
              <w:ind w:left="56"/>
              <w:rPr>
                <w:sz w:val="28"/>
                <w:szCs w:val="28"/>
              </w:rPr>
            </w:pPr>
            <w:proofErr w:type="spellStart"/>
            <w:r w:rsidRPr="000862D0">
              <w:rPr>
                <w:sz w:val="28"/>
                <w:szCs w:val="28"/>
              </w:rPr>
              <w:t>Обучающиеся</w:t>
            </w:r>
            <w:proofErr w:type="spellEnd"/>
            <w:r w:rsidRPr="000862D0">
              <w:rPr>
                <w:sz w:val="28"/>
                <w:szCs w:val="28"/>
              </w:rPr>
              <w:t xml:space="preserve"> 10-11 </w:t>
            </w:r>
            <w:proofErr w:type="spellStart"/>
            <w:r w:rsidRPr="000862D0">
              <w:rPr>
                <w:spacing w:val="-2"/>
                <w:sz w:val="28"/>
                <w:szCs w:val="28"/>
              </w:rPr>
              <w:t>классов</w:t>
            </w:r>
            <w:proofErr w:type="spellEnd"/>
            <w:r w:rsidRPr="000862D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862D0">
              <w:rPr>
                <w:spacing w:val="-2"/>
                <w:sz w:val="28"/>
                <w:szCs w:val="28"/>
              </w:rPr>
              <w:t>общеобразовательных</w:t>
            </w:r>
            <w:proofErr w:type="spellEnd"/>
            <w:r w:rsidRPr="000862D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862D0">
              <w:rPr>
                <w:spacing w:val="-2"/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3539" w:type="dxa"/>
          </w:tcPr>
          <w:p w:rsidR="000862D0" w:rsidRPr="000862D0" w:rsidRDefault="000862D0" w:rsidP="00D8099B">
            <w:pPr>
              <w:pStyle w:val="TableParagraph"/>
              <w:ind w:left="863" w:hanging="210"/>
              <w:jc w:val="center"/>
              <w:rPr>
                <w:sz w:val="28"/>
                <w:szCs w:val="28"/>
              </w:rPr>
            </w:pPr>
          </w:p>
          <w:p w:rsidR="000862D0" w:rsidRPr="000862D0" w:rsidRDefault="000640BA" w:rsidP="00D8099B">
            <w:pPr>
              <w:pStyle w:val="TableParagraph"/>
              <w:jc w:val="center"/>
              <w:rPr>
                <w:sz w:val="28"/>
                <w:szCs w:val="28"/>
              </w:rPr>
            </w:pPr>
            <w:hyperlink r:id="rId4" w:history="1">
              <w:r w:rsidR="000862D0" w:rsidRPr="000862D0">
                <w:rPr>
                  <w:rStyle w:val="a3"/>
                  <w:sz w:val="28"/>
                  <w:szCs w:val="28"/>
                </w:rPr>
                <w:t>https://anketolog.ru/starsheklassniki</w:t>
              </w:r>
            </w:hyperlink>
          </w:p>
        </w:tc>
        <w:tc>
          <w:tcPr>
            <w:tcW w:w="2819" w:type="dxa"/>
          </w:tcPr>
          <w:p w:rsidR="000862D0" w:rsidRPr="000862D0" w:rsidRDefault="000862D0" w:rsidP="00D8099B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862D0" w:rsidRPr="000862D0" w:rsidRDefault="000862D0" w:rsidP="00D8099B">
            <w:pPr>
              <w:pStyle w:val="TableParagraph"/>
              <w:spacing w:before="0"/>
              <w:ind w:left="408"/>
              <w:rPr>
                <w:sz w:val="28"/>
                <w:szCs w:val="28"/>
              </w:rPr>
            </w:pPr>
            <w:r w:rsidRPr="000862D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DD2384" wp14:editId="05A86229">
                  <wp:extent cx="1285862" cy="128587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62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2D0" w:rsidRPr="000862D0" w:rsidTr="000862D0">
        <w:trPr>
          <w:trHeight w:val="2151"/>
        </w:trPr>
        <w:tc>
          <w:tcPr>
            <w:tcW w:w="726" w:type="dxa"/>
          </w:tcPr>
          <w:p w:rsidR="000862D0" w:rsidRPr="000862D0" w:rsidRDefault="000862D0" w:rsidP="00D8099B">
            <w:pPr>
              <w:pStyle w:val="TableParagraph"/>
              <w:spacing w:before="54"/>
              <w:ind w:right="65"/>
              <w:jc w:val="center"/>
              <w:rPr>
                <w:sz w:val="28"/>
                <w:szCs w:val="28"/>
              </w:rPr>
            </w:pPr>
            <w:r w:rsidRPr="000862D0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045" w:type="dxa"/>
          </w:tcPr>
          <w:p w:rsidR="000862D0" w:rsidRPr="000862D0" w:rsidRDefault="000862D0" w:rsidP="00D8099B">
            <w:pPr>
              <w:pStyle w:val="TableParagraph"/>
              <w:spacing w:before="54" w:line="276" w:lineRule="auto"/>
              <w:ind w:left="56"/>
              <w:rPr>
                <w:sz w:val="28"/>
                <w:szCs w:val="28"/>
                <w:vertAlign w:val="superscript"/>
                <w:lang w:val="ru-RU"/>
              </w:rPr>
            </w:pPr>
            <w:r w:rsidRPr="000862D0">
              <w:rPr>
                <w:spacing w:val="-2"/>
                <w:sz w:val="28"/>
                <w:szCs w:val="28"/>
                <w:lang w:val="ru-RU"/>
              </w:rPr>
              <w:t>Родители</w:t>
            </w:r>
            <w:r w:rsidRPr="000862D0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0862D0">
              <w:rPr>
                <w:spacing w:val="-2"/>
                <w:sz w:val="28"/>
                <w:szCs w:val="28"/>
                <w:lang w:val="ru-RU"/>
              </w:rPr>
              <w:t xml:space="preserve">обучающихся общеобразовательных </w:t>
            </w:r>
            <w:r w:rsidRPr="000862D0">
              <w:rPr>
                <w:sz w:val="28"/>
                <w:szCs w:val="28"/>
                <w:lang w:val="ru-RU"/>
              </w:rPr>
              <w:t>организаций (школ)</w:t>
            </w:r>
            <w:r w:rsidRPr="000862D0">
              <w:rPr>
                <w:spacing w:val="-3"/>
                <w:sz w:val="28"/>
                <w:szCs w:val="28"/>
                <w:lang w:val="ru-RU"/>
              </w:rPr>
              <w:t xml:space="preserve"> </w:t>
            </w:r>
          </w:p>
          <w:p w:rsidR="000862D0" w:rsidRPr="000862D0" w:rsidRDefault="000862D0" w:rsidP="00D8099B">
            <w:pPr>
              <w:pStyle w:val="TableParagraph"/>
              <w:spacing w:before="54" w:line="276" w:lineRule="auto"/>
              <w:ind w:left="56"/>
              <w:rPr>
                <w:sz w:val="28"/>
                <w:szCs w:val="28"/>
                <w:lang w:val="ru-RU"/>
              </w:rPr>
            </w:pPr>
          </w:p>
        </w:tc>
        <w:tc>
          <w:tcPr>
            <w:tcW w:w="3539" w:type="dxa"/>
          </w:tcPr>
          <w:p w:rsidR="000862D0" w:rsidRPr="000862D0" w:rsidRDefault="000862D0" w:rsidP="00D8099B">
            <w:pPr>
              <w:pStyle w:val="TableParagraph"/>
              <w:spacing w:before="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  <w:p w:rsidR="000862D0" w:rsidRPr="000862D0" w:rsidRDefault="000862D0" w:rsidP="00D8099B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0862D0" w:rsidRPr="000862D0" w:rsidRDefault="000640BA" w:rsidP="00D8099B">
            <w:pPr>
              <w:pStyle w:val="TableParagraph"/>
              <w:spacing w:before="0" w:line="276" w:lineRule="auto"/>
              <w:ind w:left="41" w:right="27"/>
              <w:jc w:val="center"/>
              <w:rPr>
                <w:spacing w:val="-10"/>
                <w:sz w:val="28"/>
                <w:szCs w:val="28"/>
              </w:rPr>
            </w:pPr>
            <w:hyperlink r:id="rId6" w:history="1">
              <w:r w:rsidR="000862D0" w:rsidRPr="000862D0">
                <w:rPr>
                  <w:rStyle w:val="a3"/>
                  <w:sz w:val="28"/>
                  <w:szCs w:val="28"/>
                </w:rPr>
                <w:t>https://anketolog.ru/s/923594/VsuespTs</w:t>
              </w:r>
            </w:hyperlink>
          </w:p>
          <w:p w:rsidR="000862D0" w:rsidRPr="000862D0" w:rsidRDefault="000862D0" w:rsidP="00D8099B">
            <w:pPr>
              <w:pStyle w:val="TableParagraph"/>
              <w:spacing w:before="0" w:line="276" w:lineRule="auto"/>
              <w:ind w:left="41" w:right="27"/>
              <w:jc w:val="center"/>
              <w:rPr>
                <w:sz w:val="28"/>
                <w:szCs w:val="28"/>
              </w:rPr>
            </w:pPr>
          </w:p>
        </w:tc>
        <w:tc>
          <w:tcPr>
            <w:tcW w:w="2819" w:type="dxa"/>
          </w:tcPr>
          <w:p w:rsidR="000862D0" w:rsidRPr="000862D0" w:rsidRDefault="000862D0" w:rsidP="00D8099B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0862D0" w:rsidRPr="000862D0" w:rsidRDefault="000862D0" w:rsidP="00D8099B">
            <w:pPr>
              <w:pStyle w:val="TableParagraph"/>
              <w:spacing w:before="0"/>
              <w:ind w:left="408"/>
              <w:rPr>
                <w:sz w:val="28"/>
                <w:szCs w:val="28"/>
              </w:rPr>
            </w:pPr>
            <w:r w:rsidRPr="000862D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CA8541" wp14:editId="1F66D799">
                  <wp:extent cx="1286498" cy="128587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498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62D0" w:rsidRPr="000862D0" w:rsidRDefault="000862D0" w:rsidP="00D8099B">
            <w:pPr>
              <w:pStyle w:val="TableParagraph"/>
              <w:spacing w:before="0"/>
              <w:ind w:left="408"/>
              <w:rPr>
                <w:sz w:val="28"/>
                <w:szCs w:val="28"/>
              </w:rPr>
            </w:pPr>
          </w:p>
        </w:tc>
      </w:tr>
      <w:tr w:rsidR="000862D0" w:rsidRPr="000862D0" w:rsidTr="000862D0">
        <w:trPr>
          <w:trHeight w:val="2151"/>
        </w:trPr>
        <w:tc>
          <w:tcPr>
            <w:tcW w:w="726" w:type="dxa"/>
          </w:tcPr>
          <w:p w:rsidR="000862D0" w:rsidRPr="000862D0" w:rsidRDefault="000862D0" w:rsidP="00D8099B">
            <w:pPr>
              <w:pStyle w:val="TableParagraph"/>
              <w:spacing w:before="54"/>
              <w:ind w:right="65"/>
              <w:jc w:val="center"/>
              <w:rPr>
                <w:spacing w:val="-5"/>
                <w:sz w:val="28"/>
                <w:szCs w:val="28"/>
              </w:rPr>
            </w:pPr>
            <w:r w:rsidRPr="000862D0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045" w:type="dxa"/>
          </w:tcPr>
          <w:p w:rsidR="000862D0" w:rsidRPr="000862D0" w:rsidRDefault="000862D0" w:rsidP="00D809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62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 организаций общего (10-11 классы) и среднего профессионального образования</w:t>
            </w:r>
          </w:p>
        </w:tc>
        <w:tc>
          <w:tcPr>
            <w:tcW w:w="3539" w:type="dxa"/>
          </w:tcPr>
          <w:p w:rsidR="000862D0" w:rsidRPr="000862D0" w:rsidRDefault="000862D0" w:rsidP="00D80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862D0" w:rsidRPr="000862D0" w:rsidRDefault="000862D0" w:rsidP="00D80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862D0" w:rsidRPr="000862D0" w:rsidRDefault="000640BA" w:rsidP="00D80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862D0" w:rsidRPr="000862D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https://anketolog.ru/pedagog_2025</w:t>
              </w:r>
            </w:hyperlink>
          </w:p>
        </w:tc>
        <w:tc>
          <w:tcPr>
            <w:tcW w:w="2819" w:type="dxa"/>
          </w:tcPr>
          <w:p w:rsidR="000862D0" w:rsidRDefault="000862D0" w:rsidP="00D8099B">
            <w:pPr>
              <w:pStyle w:val="TableParagraph"/>
              <w:ind w:left="13"/>
              <w:jc w:val="center"/>
              <w:rPr>
                <w:spacing w:val="-10"/>
                <w:sz w:val="28"/>
                <w:szCs w:val="28"/>
              </w:rPr>
            </w:pPr>
          </w:p>
          <w:p w:rsidR="000862D0" w:rsidRDefault="000862D0" w:rsidP="00D8099B">
            <w:pPr>
              <w:pStyle w:val="TableParagraph"/>
              <w:ind w:left="13"/>
              <w:jc w:val="center"/>
              <w:rPr>
                <w:spacing w:val="-10"/>
                <w:sz w:val="28"/>
                <w:szCs w:val="28"/>
              </w:rPr>
            </w:pPr>
            <w:r w:rsidRPr="000862D0">
              <w:rPr>
                <w:noProof/>
                <w:spacing w:val="-10"/>
                <w:sz w:val="28"/>
                <w:szCs w:val="28"/>
                <w:lang w:eastAsia="ru-RU"/>
              </w:rPr>
              <w:drawing>
                <wp:inline distT="0" distB="0" distL="0" distR="0" wp14:anchorId="4769B8E9" wp14:editId="3DE7A28E">
                  <wp:extent cx="1286510" cy="1286510"/>
                  <wp:effectExtent l="0" t="0" r="8890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862D0" w:rsidRPr="000862D0" w:rsidRDefault="000862D0" w:rsidP="00D8099B">
            <w:pPr>
              <w:pStyle w:val="TableParagraph"/>
              <w:ind w:left="13"/>
              <w:jc w:val="center"/>
              <w:rPr>
                <w:spacing w:val="-10"/>
                <w:sz w:val="28"/>
                <w:szCs w:val="28"/>
              </w:rPr>
            </w:pPr>
          </w:p>
        </w:tc>
      </w:tr>
    </w:tbl>
    <w:p w:rsidR="000862D0" w:rsidRPr="000862D0" w:rsidRDefault="000862D0" w:rsidP="000862D0">
      <w:pPr>
        <w:jc w:val="center"/>
        <w:rPr>
          <w:b/>
        </w:rPr>
      </w:pPr>
    </w:p>
    <w:sectPr w:rsidR="000862D0" w:rsidRPr="00086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B7"/>
    <w:rsid w:val="000640BA"/>
    <w:rsid w:val="000862D0"/>
    <w:rsid w:val="00BB65FE"/>
    <w:rsid w:val="00BF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FAD8B-EF83-456F-8F3F-2312CDB2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2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62D0"/>
    <w:pPr>
      <w:widowControl w:val="0"/>
      <w:autoSpaceDE w:val="0"/>
      <w:autoSpaceDN w:val="0"/>
      <w:spacing w:before="55" w:after="0" w:line="240" w:lineRule="auto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uiPriority w:val="99"/>
    <w:unhideWhenUsed/>
    <w:rsid w:val="000862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etolog.ru/pedagog_202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ketolog.ru/s/923594/VsuespT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anketolog.ru/starsheklassniki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Эллина Багдалова</dc:creator>
  <cp:keywords/>
  <dc:description/>
  <cp:lastModifiedBy>Перевозки-Питание-ПБ</cp:lastModifiedBy>
  <cp:revision>2</cp:revision>
  <dcterms:created xsi:type="dcterms:W3CDTF">2025-04-30T06:47:00Z</dcterms:created>
  <dcterms:modified xsi:type="dcterms:W3CDTF">2025-04-30T06:47:00Z</dcterms:modified>
</cp:coreProperties>
</file>